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DD" w:rsidRDefault="001951DD" w:rsidP="001951DD">
      <w:r>
        <w:t>CONTRACT DE PRESTĂRI SERVICII</w:t>
      </w:r>
    </w:p>
    <w:p w:rsidR="001951DD" w:rsidRDefault="001951DD" w:rsidP="001951DD">
      <w:proofErr w:type="spellStart"/>
      <w:r>
        <w:t>pentru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 xml:space="preserve"> de </w:t>
      </w:r>
      <w:proofErr w:type="spellStart"/>
      <w:r>
        <w:t>proprietari</w:t>
      </w:r>
      <w:proofErr w:type="spellEnd"/>
    </w:p>
    <w:p w:rsidR="001951DD" w:rsidRDefault="001951DD" w:rsidP="001951DD">
      <w:r>
        <w:t>„[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 / </w:t>
      </w:r>
      <w:proofErr w:type="spellStart"/>
      <w:r>
        <w:t>Adresa</w:t>
      </w:r>
      <w:proofErr w:type="spellEnd"/>
      <w:r>
        <w:t>]”</w:t>
      </w:r>
    </w:p>
    <w:p w:rsidR="001951DD" w:rsidRDefault="001951DD" w:rsidP="001951DD">
      <w:r>
        <w:t>(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Legea</w:t>
      </w:r>
      <w:proofErr w:type="spellEnd"/>
      <w:r>
        <w:t xml:space="preserve"> nr. 196/2018, OUG nr. 97/2020, </w:t>
      </w:r>
      <w:proofErr w:type="spellStart"/>
      <w:r>
        <w:t>Regulamentul</w:t>
      </w:r>
      <w:proofErr w:type="spellEnd"/>
      <w:r>
        <w:t xml:space="preserve"> (UE) 2016/679 – GDPR, </w:t>
      </w:r>
      <w:proofErr w:type="spellStart"/>
      <w:r>
        <w:t>Legea</w:t>
      </w:r>
      <w:proofErr w:type="spellEnd"/>
      <w:r>
        <w:t xml:space="preserve"> 333/2003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)</w:t>
      </w:r>
    </w:p>
    <w:p w:rsidR="001951DD" w:rsidRDefault="001951DD" w:rsidP="001951DD">
      <w:r>
        <w:t>I. PĂRȚILE CONTRACTULUI</w:t>
      </w:r>
    </w:p>
    <w:p w:rsidR="001951DD" w:rsidRDefault="001951DD" w:rsidP="001951DD">
      <w:r>
        <w:t xml:space="preserve">1.1. </w:t>
      </w:r>
      <w:proofErr w:type="spellStart"/>
      <w:r>
        <w:t>Asociația</w:t>
      </w:r>
      <w:proofErr w:type="spellEnd"/>
      <w:r>
        <w:t xml:space="preserve"> de Proprietari „[</w:t>
      </w:r>
      <w:proofErr w:type="spellStart"/>
      <w:r>
        <w:t>Denumire</w:t>
      </w:r>
      <w:proofErr w:type="spellEnd"/>
      <w:r>
        <w:t xml:space="preserve">]”,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[</w:t>
      </w:r>
      <w:proofErr w:type="spellStart"/>
      <w:r>
        <w:t>adresa</w:t>
      </w:r>
      <w:proofErr w:type="spellEnd"/>
      <w:r>
        <w:t xml:space="preserve">], cod fiscal ____________, </w:t>
      </w:r>
      <w:proofErr w:type="spellStart"/>
      <w:r>
        <w:t>reprezentată</w:t>
      </w:r>
      <w:proofErr w:type="spellEnd"/>
      <w:r>
        <w:t xml:space="preserve"> legal de </w:t>
      </w:r>
      <w:proofErr w:type="spellStart"/>
      <w:r>
        <w:t>Președintele</w:t>
      </w:r>
      <w:proofErr w:type="spellEnd"/>
      <w:r>
        <w:t xml:space="preserve"> 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>.</w:t>
      </w:r>
    </w:p>
    <w:p w:rsidR="001951DD" w:rsidRDefault="001951DD" w:rsidP="001951DD">
      <w:r>
        <w:t xml:space="preserve">1.2. S.C. ____________ S.R.L.,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____________, nr. ORC ____________, CUI ____________, cont </w:t>
      </w:r>
      <w:proofErr w:type="spellStart"/>
      <w:r>
        <w:t>bancar</w:t>
      </w:r>
      <w:proofErr w:type="spellEnd"/>
      <w:r>
        <w:t xml:space="preserve"> ____________, </w:t>
      </w:r>
      <w:proofErr w:type="spellStart"/>
      <w:r>
        <w:t>reprezentată</w:t>
      </w:r>
      <w:proofErr w:type="spellEnd"/>
      <w:r>
        <w:t xml:space="preserve"> de ____________,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Prestator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>.</w:t>
      </w:r>
    </w:p>
    <w:p w:rsidR="001951DD" w:rsidRDefault="001951DD" w:rsidP="001951DD">
      <w:r>
        <w:t>II. OBIECTUL CONTRACTULUI</w:t>
      </w:r>
    </w:p>
    <w:p w:rsidR="001951DD" w:rsidRDefault="001951DD" w:rsidP="001951DD">
      <w:r>
        <w:t xml:space="preserve">2.1. </w:t>
      </w:r>
      <w:proofErr w:type="spellStart"/>
      <w:r>
        <w:t>Prestatorul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complete de </w:t>
      </w:r>
      <w:proofErr w:type="spellStart"/>
      <w:r>
        <w:t>administrare</w:t>
      </w:r>
      <w:proofErr w:type="spellEnd"/>
      <w:r>
        <w:t xml:space="preserve"> a </w:t>
      </w:r>
      <w:proofErr w:type="spellStart"/>
      <w:r>
        <w:t>imobilului</w:t>
      </w:r>
      <w:proofErr w:type="spellEnd"/>
      <w:r>
        <w:t xml:space="preserve"> [</w:t>
      </w:r>
      <w:proofErr w:type="spellStart"/>
      <w:r>
        <w:t>adresa</w:t>
      </w:r>
      <w:proofErr w:type="spellEnd"/>
      <w:r>
        <w:t xml:space="preserve">], </w:t>
      </w:r>
      <w:proofErr w:type="spellStart"/>
      <w:r>
        <w:t>cuprinzând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la:</w:t>
      </w:r>
    </w:p>
    <w:p w:rsidR="001951DD" w:rsidRDefault="001951DD" w:rsidP="001951DD">
      <w:r>
        <w:t xml:space="preserve">a)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financiar-contabilă</w:t>
      </w:r>
      <w:proofErr w:type="spellEnd"/>
      <w:r>
        <w:t>;</w:t>
      </w:r>
    </w:p>
    <w:p w:rsidR="001951DD" w:rsidRDefault="001951DD" w:rsidP="001951DD">
      <w:r>
        <w:t xml:space="preserve">b) </w:t>
      </w:r>
      <w:proofErr w:type="spellStart"/>
      <w:r>
        <w:t>încasarea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cotelor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>;</w:t>
      </w:r>
    </w:p>
    <w:p w:rsidR="001951DD" w:rsidRDefault="001951DD" w:rsidP="001951DD">
      <w:r>
        <w:t xml:space="preserve">c) </w:t>
      </w:r>
      <w:proofErr w:type="spellStart"/>
      <w:r>
        <w:t>contractarea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supravegherea</w:t>
      </w:r>
      <w:proofErr w:type="spellEnd"/>
      <w:r>
        <w:t xml:space="preserve"> </w:t>
      </w:r>
      <w:proofErr w:type="spellStart"/>
      <w:r>
        <w:t>furnizorilor</w:t>
      </w:r>
      <w:proofErr w:type="spellEnd"/>
      <w:r>
        <w:t xml:space="preserve"> de </w:t>
      </w:r>
      <w:proofErr w:type="spellStart"/>
      <w:r>
        <w:t>utilități</w:t>
      </w:r>
      <w:proofErr w:type="spellEnd"/>
      <w:r>
        <w:t>;</w:t>
      </w:r>
    </w:p>
    <w:p w:rsidR="001951DD" w:rsidRDefault="001951DD" w:rsidP="001951DD">
      <w:r>
        <w:t xml:space="preserve">d)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convocarea</w:t>
      </w:r>
      <w:proofErr w:type="spellEnd"/>
      <w:r>
        <w:t xml:space="preserve"> </w:t>
      </w:r>
      <w:proofErr w:type="spellStart"/>
      <w:r>
        <w:t>adunărilor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>;</w:t>
      </w:r>
    </w:p>
    <w:p w:rsidR="001951DD" w:rsidRDefault="001951DD" w:rsidP="001951DD">
      <w:r>
        <w:t xml:space="preserve">e)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administrative (</w:t>
      </w:r>
      <w:proofErr w:type="spellStart"/>
      <w:r>
        <w:t>sommații</w:t>
      </w:r>
      <w:proofErr w:type="spellEnd"/>
      <w:r>
        <w:t xml:space="preserve">,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verbale</w:t>
      </w:r>
      <w:proofErr w:type="spellEnd"/>
      <w:r>
        <w:t xml:space="preserve">, </w:t>
      </w:r>
      <w:proofErr w:type="spellStart"/>
      <w:r>
        <w:t>adrese</w:t>
      </w:r>
      <w:proofErr w:type="spellEnd"/>
      <w:r>
        <w:t>);</w:t>
      </w:r>
    </w:p>
    <w:p w:rsidR="001951DD" w:rsidRDefault="001951DD" w:rsidP="001951DD">
      <w:r>
        <w:t xml:space="preserve">f)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al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GDPR .</w:t>
      </w:r>
    </w:p>
    <w:p w:rsidR="001951DD" w:rsidRDefault="001951DD" w:rsidP="001951DD">
      <w:r>
        <w:t>III. DURATA ȘI PRELUNGIREA</w:t>
      </w:r>
    </w:p>
    <w:p w:rsidR="001951DD" w:rsidRDefault="001951DD" w:rsidP="001951DD">
      <w:r>
        <w:t xml:space="preserve">3.1.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____________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12 </w:t>
      </w:r>
      <w:proofErr w:type="spellStart"/>
      <w:r>
        <w:t>luni</w:t>
      </w:r>
      <w:proofErr w:type="spellEnd"/>
      <w:r>
        <w:t xml:space="preserve">, cu </w:t>
      </w:r>
      <w:proofErr w:type="spellStart"/>
      <w:r>
        <w:t>prelungire</w:t>
      </w:r>
      <w:proofErr w:type="spellEnd"/>
      <w:r>
        <w:t xml:space="preserve"> </w:t>
      </w:r>
      <w:proofErr w:type="spellStart"/>
      <w:r>
        <w:t>tacită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termene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 de 12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parte nu </w:t>
      </w:r>
      <w:proofErr w:type="spellStart"/>
      <w:r>
        <w:t>notifică</w:t>
      </w:r>
      <w:proofErr w:type="spellEnd"/>
      <w:r>
        <w:t xml:space="preserve"> </w:t>
      </w:r>
      <w:proofErr w:type="spellStart"/>
      <w:r>
        <w:t>intenția</w:t>
      </w:r>
      <w:proofErr w:type="spellEnd"/>
      <w:r>
        <w:t xml:space="preserve"> de </w:t>
      </w:r>
      <w:proofErr w:type="spellStart"/>
      <w:r>
        <w:t>încetare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30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>.</w:t>
      </w:r>
    </w:p>
    <w:p w:rsidR="001951DD" w:rsidRDefault="001951DD" w:rsidP="001951DD">
      <w:r>
        <w:t xml:space="preserve">IV. OBLIGAȚIILE PRESTATORULUI (GDPR </w:t>
      </w:r>
      <w:proofErr w:type="spellStart"/>
      <w:r>
        <w:t>inclus</w:t>
      </w:r>
      <w:proofErr w:type="spellEnd"/>
      <w:r>
        <w:t>)</w:t>
      </w:r>
    </w:p>
    <w:p w:rsidR="001951DD" w:rsidRDefault="001951DD" w:rsidP="001951DD">
      <w:r>
        <w:t xml:space="preserve">4.1. </w:t>
      </w:r>
      <w:proofErr w:type="spellStart"/>
      <w:r>
        <w:t>Respectarea</w:t>
      </w:r>
      <w:proofErr w:type="spellEnd"/>
      <w:r>
        <w:t xml:space="preserve"> GDPR –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împuternicită</w:t>
      </w:r>
      <w:proofErr w:type="spellEnd"/>
      <w:r>
        <w:t xml:space="preserve"> (art. 4 pct. 8 </w:t>
      </w:r>
      <w:proofErr w:type="spellStart"/>
      <w:r>
        <w:t>și</w:t>
      </w:r>
      <w:proofErr w:type="spellEnd"/>
      <w:r>
        <w:t xml:space="preserve"> art. 28 GDPR)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prelucra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instrucțiunilor</w:t>
      </w:r>
      <w:proofErr w:type="spellEnd"/>
      <w:r>
        <w:t xml:space="preserve"> </w:t>
      </w:r>
      <w:proofErr w:type="spellStart"/>
      <w:r>
        <w:t>documentate</w:t>
      </w:r>
      <w:proofErr w:type="spellEnd"/>
      <w:r>
        <w:t xml:space="preserve"> ale </w:t>
      </w:r>
      <w:proofErr w:type="spellStart"/>
      <w:r>
        <w:t>Beneficiarului</w:t>
      </w:r>
      <w:proofErr w:type="spellEnd"/>
      <w:r>
        <w:t xml:space="preserve"> .</w:t>
      </w:r>
    </w:p>
    <w:p w:rsidR="001951DD" w:rsidRDefault="001951DD" w:rsidP="001951DD">
      <w:r>
        <w:t xml:space="preserve">4.2.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(art. 32 GDPR)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>:</w:t>
      </w:r>
    </w:p>
    <w:p w:rsidR="001951DD" w:rsidRDefault="001951DD" w:rsidP="001951DD">
      <w:r>
        <w:lastRenderedPageBreak/>
        <w:t xml:space="preserve">•  </w:t>
      </w:r>
      <w:proofErr w:type="spellStart"/>
      <w:r>
        <w:t>criptarea</w:t>
      </w:r>
      <w:proofErr w:type="spellEnd"/>
      <w:r>
        <w:t xml:space="preserve"> / </w:t>
      </w:r>
      <w:proofErr w:type="spellStart"/>
      <w:r>
        <w:t>pseudonimizarea</w:t>
      </w:r>
      <w:proofErr w:type="spellEnd"/>
      <w:r>
        <w:t xml:space="preserve"> </w:t>
      </w:r>
      <w:proofErr w:type="spellStart"/>
      <w:r>
        <w:t>bazelor</w:t>
      </w:r>
      <w:proofErr w:type="spellEnd"/>
      <w:r>
        <w:t xml:space="preserve"> de date cu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, </w:t>
      </w:r>
      <w:proofErr w:type="spellStart"/>
      <w:r>
        <w:t>conturile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,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facturile</w:t>
      </w:r>
      <w:proofErr w:type="spellEnd"/>
      <w:r>
        <w:t>;</w:t>
      </w:r>
    </w:p>
    <w:p w:rsidR="001951DD" w:rsidRDefault="001951DD" w:rsidP="001951DD">
      <w:r>
        <w:t xml:space="preserve">• 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parole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jurnale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>;</w:t>
      </w:r>
    </w:p>
    <w:p w:rsidR="001951DD" w:rsidRDefault="001951DD" w:rsidP="001951DD">
      <w:r>
        <w:t xml:space="preserve">•  backup </w:t>
      </w:r>
      <w:proofErr w:type="spellStart"/>
      <w:r>
        <w:t>criptat</w:t>
      </w:r>
      <w:proofErr w:type="spellEnd"/>
      <w:r>
        <w:t xml:space="preserve">, </w:t>
      </w:r>
      <w:proofErr w:type="spellStart"/>
      <w:r>
        <w:t>stocat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servere</w:t>
      </w:r>
      <w:proofErr w:type="spellEnd"/>
      <w:r>
        <w:t xml:space="preserve"> ISO 27001, minim 3 </w:t>
      </w:r>
      <w:proofErr w:type="spellStart"/>
      <w:r>
        <w:t>ani</w:t>
      </w:r>
      <w:proofErr w:type="spellEnd"/>
      <w:r>
        <w:t>.</w:t>
      </w:r>
    </w:p>
    <w:p w:rsidR="001951DD" w:rsidRDefault="001951DD" w:rsidP="001951DD">
      <w:r>
        <w:t xml:space="preserve">4.3. </w:t>
      </w:r>
      <w:proofErr w:type="spellStart"/>
      <w:r>
        <w:t>Confidențialitatea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– </w:t>
      </w:r>
      <w:proofErr w:type="spellStart"/>
      <w:r>
        <w:t>angajații</w:t>
      </w:r>
      <w:proofErr w:type="spellEnd"/>
      <w:r>
        <w:t>/</w:t>
      </w:r>
      <w:proofErr w:type="spellStart"/>
      <w:r>
        <w:t>subcontractanții</w:t>
      </w:r>
      <w:proofErr w:type="spellEnd"/>
      <w:r>
        <w:t xml:space="preserve"> </w:t>
      </w:r>
      <w:proofErr w:type="spellStart"/>
      <w:r>
        <w:t>Prestatorului</w:t>
      </w:r>
      <w:proofErr w:type="spellEnd"/>
      <w:r>
        <w:t xml:space="preserve"> </w:t>
      </w:r>
      <w:proofErr w:type="spellStart"/>
      <w:r>
        <w:t>semnează</w:t>
      </w:r>
      <w:proofErr w:type="spellEnd"/>
      <w:r>
        <w:t xml:space="preserve"> </w:t>
      </w:r>
      <w:proofErr w:type="spellStart"/>
      <w:r>
        <w:t>clauze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 xml:space="preserve"> GDPR.</w:t>
      </w:r>
    </w:p>
    <w:p w:rsidR="001951DD" w:rsidRDefault="001951DD" w:rsidP="001951DD">
      <w:r>
        <w:t xml:space="preserve">4.4.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incidentelor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– </w:t>
      </w:r>
      <w:proofErr w:type="spellStart"/>
      <w:r>
        <w:t>în</w:t>
      </w:r>
      <w:proofErr w:type="spellEnd"/>
      <w:r>
        <w:t xml:space="preserve"> maxim 72 h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către</w:t>
      </w:r>
      <w:proofErr w:type="spellEnd"/>
      <w:r>
        <w:t xml:space="preserve"> ANSPDCP.</w:t>
      </w:r>
    </w:p>
    <w:p w:rsidR="001951DD" w:rsidRDefault="001951DD" w:rsidP="001951DD">
      <w:r>
        <w:t xml:space="preserve">4.5.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–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interne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,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ștergere</w:t>
      </w:r>
      <w:proofErr w:type="spellEnd"/>
      <w:r>
        <w:t xml:space="preserve">, </w:t>
      </w:r>
      <w:proofErr w:type="spellStart"/>
      <w:r>
        <w:t>restricționare</w:t>
      </w:r>
      <w:proofErr w:type="spellEnd"/>
      <w:r>
        <w:t xml:space="preserve">, </w:t>
      </w:r>
      <w:proofErr w:type="spellStart"/>
      <w:r>
        <w:t>portabilitate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opoziție</w:t>
      </w:r>
      <w:proofErr w:type="spellEnd"/>
      <w:r>
        <w:t xml:space="preserve"> (art. 12-22 GDPR).</w:t>
      </w:r>
    </w:p>
    <w:p w:rsidR="001951DD" w:rsidRDefault="001951DD" w:rsidP="001951DD">
      <w:r>
        <w:t xml:space="preserve">4.6. Audit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documentare</w:t>
      </w:r>
      <w:proofErr w:type="spellEnd"/>
      <w:r>
        <w:t xml:space="preserve"> – </w:t>
      </w:r>
      <w:proofErr w:type="spellStart"/>
      <w:r>
        <w:t>va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la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rapoarte</w:t>
      </w:r>
      <w:proofErr w:type="spellEnd"/>
      <w:r>
        <w:t xml:space="preserve"> de audit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, </w:t>
      </w:r>
      <w:proofErr w:type="spellStart"/>
      <w:r>
        <w:t>procesele</w:t>
      </w:r>
      <w:proofErr w:type="spellEnd"/>
      <w:r>
        <w:t xml:space="preserve"> </w:t>
      </w:r>
      <w:proofErr w:type="spellStart"/>
      <w:r>
        <w:t>verbale</w:t>
      </w:r>
      <w:proofErr w:type="spellEnd"/>
      <w:r>
        <w:t xml:space="preserve"> de </w:t>
      </w:r>
      <w:proofErr w:type="spellStart"/>
      <w:r>
        <w:t>distrugere</w:t>
      </w:r>
      <w:proofErr w:type="spellEnd"/>
      <w:r>
        <w:t xml:space="preserve"> a </w:t>
      </w:r>
      <w:proofErr w:type="spellStart"/>
      <w:r>
        <w:t>suporturilor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jurnalele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>.</w:t>
      </w:r>
    </w:p>
    <w:p w:rsidR="001951DD" w:rsidRDefault="001951DD" w:rsidP="001951DD">
      <w:r>
        <w:t>V. OBLIGAȚIILE BENEFICIARULUI</w:t>
      </w:r>
    </w:p>
    <w:p w:rsidR="001951DD" w:rsidRDefault="001951DD" w:rsidP="001951DD">
      <w:r>
        <w:t xml:space="preserve">5.1.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Prestator</w:t>
      </w:r>
      <w:proofErr w:type="spellEnd"/>
      <w:r>
        <w:t xml:space="preserve"> a </w:t>
      </w:r>
      <w:proofErr w:type="spellStart"/>
      <w:r>
        <w:t>listelor</w:t>
      </w:r>
      <w:proofErr w:type="spellEnd"/>
      <w:r>
        <w:t xml:space="preserve"> </w:t>
      </w:r>
      <w:proofErr w:type="spellStart"/>
      <w:r>
        <w:t>actualizate</w:t>
      </w:r>
      <w:proofErr w:type="spellEnd"/>
      <w:r>
        <w:t xml:space="preserve"> cu </w:t>
      </w:r>
      <w:proofErr w:type="spellStart"/>
      <w:r>
        <w:t>proprietarii</w:t>
      </w:r>
      <w:proofErr w:type="spellEnd"/>
      <w:r>
        <w:t xml:space="preserve">, </w:t>
      </w:r>
      <w:proofErr w:type="spellStart"/>
      <w:r>
        <w:t>chiriasii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de contact,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legal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legitim</w:t>
      </w:r>
      <w:proofErr w:type="spellEnd"/>
      <w:r>
        <w:t xml:space="preserve"> (ex. </w:t>
      </w:r>
      <w:proofErr w:type="spellStart"/>
      <w:r>
        <w:t>afișarea</w:t>
      </w:r>
      <w:proofErr w:type="spellEnd"/>
      <w:r>
        <w:t xml:space="preserve"> la </w:t>
      </w:r>
      <w:proofErr w:type="spellStart"/>
      <w:r>
        <w:t>avizier</w:t>
      </w:r>
      <w:proofErr w:type="spellEnd"/>
      <w:r>
        <w:t xml:space="preserve"> a </w:t>
      </w:r>
      <w:proofErr w:type="spellStart"/>
      <w:r>
        <w:t>listelor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>) .</w:t>
      </w:r>
    </w:p>
    <w:p w:rsidR="001951DD" w:rsidRDefault="001951DD" w:rsidP="001951DD">
      <w:r>
        <w:t xml:space="preserve">5.2. Plata </w:t>
      </w:r>
      <w:proofErr w:type="spellStart"/>
      <w:r>
        <w:t>remunerației</w:t>
      </w:r>
      <w:proofErr w:type="spellEnd"/>
      <w:r>
        <w:t xml:space="preserve"> conform </w:t>
      </w:r>
      <w:proofErr w:type="spellStart"/>
      <w:r>
        <w:t>Anexei</w:t>
      </w:r>
      <w:proofErr w:type="spellEnd"/>
      <w:r>
        <w:t xml:space="preserve"> 1.</w:t>
      </w:r>
    </w:p>
    <w:p w:rsidR="001951DD" w:rsidRDefault="001951DD" w:rsidP="001951DD">
      <w:r>
        <w:t>VI. REMUNERAREA ȘI TERMENELE DE PLATĂ</w:t>
      </w:r>
    </w:p>
    <w:p w:rsidR="001951DD" w:rsidRDefault="001951DD" w:rsidP="001951DD">
      <w:r>
        <w:t xml:space="preserve">6.1. </w:t>
      </w:r>
      <w:proofErr w:type="spellStart"/>
      <w:r>
        <w:t>Tarif</w:t>
      </w:r>
      <w:proofErr w:type="spellEnd"/>
      <w:r>
        <w:t xml:space="preserve"> lunar </w:t>
      </w:r>
      <w:proofErr w:type="spellStart"/>
      <w:r>
        <w:t>administrare</w:t>
      </w:r>
      <w:proofErr w:type="spellEnd"/>
      <w:r>
        <w:t xml:space="preserve">: ____ lei + TVA, </w:t>
      </w:r>
      <w:proofErr w:type="spellStart"/>
      <w:r>
        <w:t>calculat</w:t>
      </w:r>
      <w:proofErr w:type="spellEnd"/>
      <w:r>
        <w:t xml:space="preserve"> la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apartamente</w:t>
      </w:r>
      <w:proofErr w:type="spellEnd"/>
      <w:r>
        <w:t xml:space="preserve"> x ____ lei/ap.</w:t>
      </w:r>
    </w:p>
    <w:p w:rsidR="001951DD" w:rsidRDefault="001951DD" w:rsidP="001951DD">
      <w:r>
        <w:t xml:space="preserve">6.2.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(ex. </w:t>
      </w:r>
      <w:proofErr w:type="spellStart"/>
      <w:r>
        <w:t>întocmire</w:t>
      </w:r>
      <w:proofErr w:type="spellEnd"/>
      <w:r>
        <w:t xml:space="preserve"> </w:t>
      </w:r>
      <w:proofErr w:type="spellStart"/>
      <w:r>
        <w:t>bilanțuri</w:t>
      </w:r>
      <w:proofErr w:type="spellEnd"/>
      <w:r>
        <w:t xml:space="preserve">, </w:t>
      </w:r>
      <w:proofErr w:type="spellStart"/>
      <w:r>
        <w:t>expertize</w:t>
      </w:r>
      <w:proofErr w:type="spellEnd"/>
      <w:r>
        <w:t xml:space="preserve">, </w:t>
      </w:r>
      <w:proofErr w:type="spellStart"/>
      <w:r>
        <w:t>reparații</w:t>
      </w:r>
      <w:proofErr w:type="spellEnd"/>
      <w:r>
        <w:t xml:space="preserve"> </w:t>
      </w:r>
      <w:proofErr w:type="spellStart"/>
      <w:r>
        <w:t>capitală</w:t>
      </w:r>
      <w:proofErr w:type="spellEnd"/>
      <w:r>
        <w:t xml:space="preserve">) se </w:t>
      </w:r>
      <w:proofErr w:type="spellStart"/>
      <w:r>
        <w:t>facturează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comandă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>.</w:t>
      </w:r>
    </w:p>
    <w:p w:rsidR="001951DD" w:rsidRDefault="001951DD" w:rsidP="001951DD">
      <w:r>
        <w:t xml:space="preserve">6.3. </w:t>
      </w:r>
      <w:proofErr w:type="spellStart"/>
      <w:r>
        <w:t>Termen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: 15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primirii</w:t>
      </w:r>
      <w:proofErr w:type="spellEnd"/>
      <w:r>
        <w:t xml:space="preserve"> </w:t>
      </w:r>
      <w:proofErr w:type="spellStart"/>
      <w:r>
        <w:t>facturii</w:t>
      </w:r>
      <w:proofErr w:type="spellEnd"/>
      <w:r>
        <w:t xml:space="preserve">. </w:t>
      </w:r>
      <w:proofErr w:type="spellStart"/>
      <w:r>
        <w:t>Penalități</w:t>
      </w:r>
      <w:proofErr w:type="spellEnd"/>
      <w:r>
        <w:t>: 0,05 %/</w:t>
      </w:r>
      <w:proofErr w:type="spellStart"/>
      <w:r>
        <w:t>zi</w:t>
      </w:r>
      <w:proofErr w:type="spellEnd"/>
      <w:r>
        <w:t>.</w:t>
      </w:r>
    </w:p>
    <w:p w:rsidR="001951DD" w:rsidRDefault="001951DD" w:rsidP="001951DD">
      <w:r>
        <w:t>VII. RESPONSABILITĂȚI PRIVIND PRELUCRAREA DATELOR</w:t>
      </w:r>
    </w:p>
    <w:p w:rsidR="001951DD" w:rsidRDefault="001951DD" w:rsidP="001951DD">
      <w:r>
        <w:t xml:space="preserve">7.1.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: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CNP, </w:t>
      </w:r>
      <w:proofErr w:type="spellStart"/>
      <w:r>
        <w:t>adresa</w:t>
      </w:r>
      <w:proofErr w:type="spellEnd"/>
      <w:r>
        <w:t xml:space="preserve">, e-mail,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serie</w:t>
      </w:r>
      <w:proofErr w:type="spellEnd"/>
      <w:r>
        <w:t>/</w:t>
      </w:r>
      <w:proofErr w:type="spellStart"/>
      <w:r>
        <w:t>număr</w:t>
      </w:r>
      <w:proofErr w:type="spellEnd"/>
      <w:r>
        <w:t xml:space="preserve"> CI,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vânzare-cumpărare</w:t>
      </w:r>
      <w:proofErr w:type="spellEnd"/>
      <w:r>
        <w:t xml:space="preserve">,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identitate</w:t>
      </w:r>
      <w:proofErr w:type="spellEnd"/>
      <w:r>
        <w:t xml:space="preserve">, date </w:t>
      </w:r>
      <w:proofErr w:type="spellStart"/>
      <w:r>
        <w:t>financiar-contabile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video din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.</w:t>
      </w:r>
    </w:p>
    <w:p w:rsidR="001951DD" w:rsidRDefault="001951DD" w:rsidP="001951DD">
      <w:r>
        <w:t xml:space="preserve">7.2. </w:t>
      </w:r>
      <w:proofErr w:type="spellStart"/>
      <w:r>
        <w:t>Scopurile</w:t>
      </w:r>
      <w:proofErr w:type="spellEnd"/>
      <w:r>
        <w:t xml:space="preserve">: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încasarea</w:t>
      </w:r>
      <w:proofErr w:type="spellEnd"/>
      <w:r>
        <w:t xml:space="preserve"> </w:t>
      </w:r>
      <w:proofErr w:type="spellStart"/>
      <w:r>
        <w:t>taxelor</w:t>
      </w:r>
      <w:proofErr w:type="spellEnd"/>
      <w:r>
        <w:t xml:space="preserve">,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,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,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>.</w:t>
      </w:r>
    </w:p>
    <w:p w:rsidR="001951DD" w:rsidRDefault="001951DD" w:rsidP="001951DD">
      <w:r>
        <w:t xml:space="preserve">7.3.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stocare</w:t>
      </w:r>
      <w:proofErr w:type="spellEnd"/>
      <w:r>
        <w:t>:</w:t>
      </w:r>
    </w:p>
    <w:p w:rsidR="001951DD" w:rsidRDefault="001951DD" w:rsidP="001951DD">
      <w:r>
        <w:t xml:space="preserve">•  date </w:t>
      </w:r>
      <w:proofErr w:type="spellStart"/>
      <w:r>
        <w:t>contabile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– 10 </w:t>
      </w:r>
      <w:proofErr w:type="spellStart"/>
      <w:r>
        <w:t>ani</w:t>
      </w:r>
      <w:proofErr w:type="spellEnd"/>
      <w:r>
        <w:t xml:space="preserve"> (Cod Fiscal);</w:t>
      </w:r>
    </w:p>
    <w:p w:rsidR="001951DD" w:rsidRDefault="001951DD" w:rsidP="001951DD">
      <w:r>
        <w:lastRenderedPageBreak/>
        <w:t xml:space="preserve">•  </w:t>
      </w:r>
      <w:proofErr w:type="spellStart"/>
      <w:r>
        <w:t>imagini</w:t>
      </w:r>
      <w:proofErr w:type="spellEnd"/>
      <w:r>
        <w:t xml:space="preserve"> video – 30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excepție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litigioase</w:t>
      </w:r>
      <w:proofErr w:type="spellEnd"/>
      <w:r>
        <w:t>;</w:t>
      </w:r>
    </w:p>
    <w:p w:rsidR="001951DD" w:rsidRDefault="001951DD" w:rsidP="001951DD">
      <w:r>
        <w:t xml:space="preserve">•  date de contact – </w:t>
      </w:r>
      <w:proofErr w:type="spellStart"/>
      <w:r>
        <w:t>pe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+ 1 an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încetare</w:t>
      </w:r>
      <w:proofErr w:type="spellEnd"/>
      <w:r>
        <w:t>.</w:t>
      </w:r>
    </w:p>
    <w:p w:rsidR="001951DD" w:rsidRDefault="001951DD" w:rsidP="001951DD">
      <w:r>
        <w:t xml:space="preserve">7.4. </w:t>
      </w:r>
      <w:proofErr w:type="spellStart"/>
      <w:r>
        <w:t>Destinatari</w:t>
      </w:r>
      <w:proofErr w:type="spellEnd"/>
      <w:r>
        <w:t xml:space="preserve">: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t>utilități</w:t>
      </w:r>
      <w:proofErr w:type="spellEnd"/>
      <w:r>
        <w:t xml:space="preserve">, </w:t>
      </w:r>
      <w:proofErr w:type="spellStart"/>
      <w:r>
        <w:t>auditori</w:t>
      </w:r>
      <w:proofErr w:type="spellEnd"/>
      <w:r>
        <w:t xml:space="preserve">, </w:t>
      </w:r>
      <w:proofErr w:type="spellStart"/>
      <w:r>
        <w:t>organe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</w:t>
      </w:r>
      <w:proofErr w:type="spellStart"/>
      <w:r>
        <w:t>instanțe</w:t>
      </w:r>
      <w:proofErr w:type="spellEnd"/>
      <w:r>
        <w:t xml:space="preserve">, </w:t>
      </w:r>
      <w:proofErr w:type="spellStart"/>
      <w:r>
        <w:t>asiguratori</w:t>
      </w:r>
      <w:proofErr w:type="spellEnd"/>
      <w:r>
        <w:t xml:space="preserve">, </w:t>
      </w:r>
      <w:proofErr w:type="spellStart"/>
      <w:r>
        <w:t>firme</w:t>
      </w:r>
      <w:proofErr w:type="spellEnd"/>
      <w:r>
        <w:t xml:space="preserve"> de </w:t>
      </w:r>
      <w:proofErr w:type="spellStart"/>
      <w:r>
        <w:t>curățenie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pază</w:t>
      </w:r>
      <w:proofErr w:type="spellEnd"/>
      <w:r>
        <w:t xml:space="preserve">,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NDA-</w:t>
      </w:r>
      <w:proofErr w:type="spellStart"/>
      <w:r>
        <w:t>uri</w:t>
      </w:r>
      <w:proofErr w:type="spellEnd"/>
      <w:r>
        <w:t>.</w:t>
      </w:r>
    </w:p>
    <w:p w:rsidR="001951DD" w:rsidRDefault="001951DD" w:rsidP="001951DD">
      <w:r>
        <w:t>VIII. SUBCONTRACTAREA</w:t>
      </w:r>
    </w:p>
    <w:p w:rsidR="001951DD" w:rsidRDefault="001951DD" w:rsidP="001951DD">
      <w:r>
        <w:t xml:space="preserve">8.1.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subcontracta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IT, </w:t>
      </w:r>
      <w:proofErr w:type="spellStart"/>
      <w:r>
        <w:t>contabilitate</w:t>
      </w:r>
      <w:proofErr w:type="spellEnd"/>
      <w:r>
        <w:t xml:space="preserve">, </w:t>
      </w:r>
      <w:proofErr w:type="spellStart"/>
      <w:r>
        <w:t>pază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curățenie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cu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al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subcontractanții</w:t>
      </w:r>
      <w:proofErr w:type="spellEnd"/>
      <w:r>
        <w:t xml:space="preserve"> </w:t>
      </w:r>
      <w:proofErr w:type="spellStart"/>
      <w:r>
        <w:t>acceptă</w:t>
      </w:r>
      <w:proofErr w:type="spellEnd"/>
      <w:r>
        <w:t xml:space="preserve">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GDPR (art. 28 </w:t>
      </w:r>
      <w:proofErr w:type="spellStart"/>
      <w:r>
        <w:t>alin</w:t>
      </w:r>
      <w:proofErr w:type="spellEnd"/>
      <w:r>
        <w:t>. 4).</w:t>
      </w:r>
    </w:p>
    <w:p w:rsidR="001951DD" w:rsidRDefault="001951DD" w:rsidP="001951DD">
      <w:r>
        <w:t>IX. FORȚA MAJORĂ ȘI RĂSPUNDEREA</w:t>
      </w:r>
    </w:p>
    <w:p w:rsidR="001951DD" w:rsidRDefault="001951DD" w:rsidP="001951DD">
      <w:r>
        <w:t xml:space="preserve">9.1. </w:t>
      </w:r>
      <w:proofErr w:type="spellStart"/>
      <w:r>
        <w:t>Părțile</w:t>
      </w:r>
      <w:proofErr w:type="spellEnd"/>
      <w:r>
        <w:t xml:space="preserve"> nu </w:t>
      </w:r>
      <w:proofErr w:type="spellStart"/>
      <w:r>
        <w:t>răspund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neexecutarea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>.</w:t>
      </w:r>
    </w:p>
    <w:p w:rsidR="001951DD" w:rsidRDefault="001951DD" w:rsidP="001951DD">
      <w:r>
        <w:t xml:space="preserve">9.2. </w:t>
      </w:r>
      <w:proofErr w:type="spellStart"/>
      <w:r>
        <w:t>Limite</w:t>
      </w:r>
      <w:proofErr w:type="spellEnd"/>
      <w:r>
        <w:t xml:space="preserve"> de </w:t>
      </w:r>
      <w:proofErr w:type="spellStart"/>
      <w:r>
        <w:t>răspundere</w:t>
      </w:r>
      <w:proofErr w:type="spellEnd"/>
      <w:r>
        <w:t xml:space="preserve"> –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prejudiciile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încălcarea</w:t>
      </w:r>
      <w:proofErr w:type="spellEnd"/>
      <w:r>
        <w:t xml:space="preserve"> GDPR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concurența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daunelor</w:t>
      </w:r>
      <w:proofErr w:type="spellEnd"/>
      <w:r>
        <w:t xml:space="preserve"> morale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amenzilor</w:t>
      </w:r>
      <w:proofErr w:type="spellEnd"/>
      <w:r>
        <w:t xml:space="preserve"> ANSPDCP.</w:t>
      </w:r>
    </w:p>
    <w:p w:rsidR="001951DD" w:rsidRDefault="001951DD" w:rsidP="001951DD">
      <w:r>
        <w:t>X. CLAUZE DE CONFIDENȚIALITATE</w:t>
      </w:r>
    </w:p>
    <w:p w:rsidR="001951DD" w:rsidRDefault="001951DD" w:rsidP="001951DD">
      <w:r>
        <w:t xml:space="preserve">10.1.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confidențiale</w:t>
      </w:r>
      <w:proofErr w:type="spellEnd"/>
      <w:r>
        <w:t xml:space="preserve"> (date </w:t>
      </w:r>
      <w:proofErr w:type="spellStart"/>
      <w:r>
        <w:t>personale</w:t>
      </w:r>
      <w:proofErr w:type="spellEnd"/>
      <w:r>
        <w:t xml:space="preserve">,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, </w:t>
      </w:r>
      <w:proofErr w:type="spellStart"/>
      <w:r>
        <w:t>procese</w:t>
      </w:r>
      <w:proofErr w:type="spellEnd"/>
      <w:r>
        <w:t xml:space="preserve">) nu pot </w:t>
      </w:r>
      <w:proofErr w:type="spellStart"/>
      <w:r>
        <w:t>fi</w:t>
      </w:r>
      <w:proofErr w:type="spellEnd"/>
      <w:r>
        <w:t xml:space="preserve"> </w:t>
      </w:r>
      <w:proofErr w:type="spellStart"/>
      <w:r>
        <w:t>dezvăluite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+ 3 </w:t>
      </w:r>
      <w:proofErr w:type="spellStart"/>
      <w:r>
        <w:t>ani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încetare</w:t>
      </w:r>
      <w:proofErr w:type="spellEnd"/>
      <w:r>
        <w:t>.</w:t>
      </w:r>
    </w:p>
    <w:p w:rsidR="001951DD" w:rsidRDefault="001951DD" w:rsidP="001951DD">
      <w:r>
        <w:t>XI. ÎNCETAREA CONTRACTULUI</w:t>
      </w:r>
    </w:p>
    <w:p w:rsidR="001951DD" w:rsidRDefault="001951DD" w:rsidP="001951DD">
      <w:r>
        <w:t xml:space="preserve">11.1.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prelungire</w:t>
      </w:r>
      <w:proofErr w:type="spellEnd"/>
      <w:r>
        <w:t xml:space="preserve">,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cu 30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insolvență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culpă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(ex.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repetată</w:t>
      </w:r>
      <w:proofErr w:type="spellEnd"/>
      <w:r>
        <w:t xml:space="preserve"> a GDPR).</w:t>
      </w:r>
    </w:p>
    <w:p w:rsidR="001951DD" w:rsidRDefault="001951DD" w:rsidP="001951DD">
      <w:r>
        <w:t>XII. DISPOZIȚII FINALE</w:t>
      </w:r>
    </w:p>
    <w:p w:rsidR="001951DD" w:rsidRDefault="001951DD" w:rsidP="001951DD">
      <w:r>
        <w:t xml:space="preserve">12.1.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se </w:t>
      </w:r>
      <w:proofErr w:type="spellStart"/>
      <w:r>
        <w:t>soluționează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amiabilă</w:t>
      </w:r>
      <w:proofErr w:type="spellEnd"/>
      <w:r>
        <w:t xml:space="preserve">, </w:t>
      </w:r>
      <w:proofErr w:type="spellStart"/>
      <w:r>
        <w:t>apoi</w:t>
      </w:r>
      <w:proofErr w:type="spellEnd"/>
      <w:r>
        <w:t xml:space="preserve"> la </w:t>
      </w:r>
      <w:proofErr w:type="spellStart"/>
      <w:r>
        <w:t>instanțele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de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.</w:t>
      </w:r>
    </w:p>
    <w:p w:rsidR="001951DD" w:rsidRDefault="001951DD" w:rsidP="001951DD">
      <w:r>
        <w:t xml:space="preserve">12.2. </w:t>
      </w:r>
      <w:proofErr w:type="spellStart"/>
      <w:r>
        <w:t>Anexele</w:t>
      </w:r>
      <w:proofErr w:type="spellEnd"/>
      <w:r>
        <w:t xml:space="preserve"> </w:t>
      </w:r>
      <w:proofErr w:type="spellStart"/>
      <w:r>
        <w:t>fac</w:t>
      </w:r>
      <w:proofErr w:type="spellEnd"/>
      <w:r>
        <w:t xml:space="preserve"> parte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contract (</w:t>
      </w:r>
      <w:proofErr w:type="spellStart"/>
      <w:r>
        <w:t>Anexa</w:t>
      </w:r>
      <w:proofErr w:type="spellEnd"/>
      <w:r>
        <w:t xml:space="preserve"> 1 – </w:t>
      </w:r>
      <w:proofErr w:type="spellStart"/>
      <w:r>
        <w:t>Tarife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2 – </w:t>
      </w:r>
      <w:proofErr w:type="spellStart"/>
      <w:r>
        <w:t>Instrucțiuni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GDPR).</w:t>
      </w:r>
    </w:p>
    <w:p w:rsidR="001951DD" w:rsidRDefault="001951DD" w:rsidP="001951DD">
      <w:proofErr w:type="spellStart"/>
      <w:r>
        <w:t>Semnături</w:t>
      </w:r>
      <w:proofErr w:type="spellEnd"/>
      <w:r>
        <w:t>:</w:t>
      </w:r>
    </w:p>
    <w:p w:rsidR="001951DD" w:rsidRDefault="001951DD" w:rsidP="001951DD">
      <w:proofErr w:type="spellStart"/>
      <w:r>
        <w:t>Beneficiar</w:t>
      </w:r>
      <w:proofErr w:type="spellEnd"/>
      <w:r>
        <w:t xml:space="preserve"> – </w:t>
      </w:r>
      <w:proofErr w:type="spellStart"/>
      <w:r>
        <w:t>Asociația</w:t>
      </w:r>
      <w:proofErr w:type="spellEnd"/>
      <w:r>
        <w:t xml:space="preserve"> de Proprietari</w:t>
      </w:r>
    </w:p>
    <w:p w:rsidR="001951DD" w:rsidRDefault="001951DD" w:rsidP="001951DD">
      <w:proofErr w:type="spellStart"/>
      <w:r>
        <w:t>Președinte</w:t>
      </w:r>
      <w:proofErr w:type="spellEnd"/>
      <w:r>
        <w:t>: ____________________ Data: //2025</w:t>
      </w:r>
    </w:p>
    <w:p w:rsidR="001951DD" w:rsidRDefault="001951DD" w:rsidP="001951DD">
      <w:proofErr w:type="spellStart"/>
      <w:r>
        <w:t>Prestator</w:t>
      </w:r>
      <w:proofErr w:type="spellEnd"/>
      <w:r>
        <w:t xml:space="preserve"> – S.C. ____________ S.R.L.</w:t>
      </w:r>
    </w:p>
    <w:p w:rsidR="001951DD" w:rsidRDefault="001951DD" w:rsidP="001951DD">
      <w:proofErr w:type="spellStart"/>
      <w:r>
        <w:t>Reprezentant</w:t>
      </w:r>
      <w:proofErr w:type="spellEnd"/>
      <w:r>
        <w:t xml:space="preserve"> legal: ____________________ Data: //2025</w:t>
      </w:r>
    </w:p>
    <w:p w:rsidR="001951DD" w:rsidRDefault="001951DD" w:rsidP="001951DD">
      <w:r>
        <w:lastRenderedPageBreak/>
        <w:t xml:space="preserve">ANEXA 2 – INSTRUCȚIUNI DOCUMENTATE PRIVIND PRELUCRAREA DATELOR (extras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>)</w:t>
      </w:r>
    </w:p>
    <w:p w:rsidR="001951DD" w:rsidRDefault="001951DD" w:rsidP="001951DD">
      <w:r>
        <w:t xml:space="preserve">1.  </w:t>
      </w:r>
      <w:proofErr w:type="spellStart"/>
      <w:r>
        <w:t>Datele</w:t>
      </w:r>
      <w:proofErr w:type="spellEnd"/>
      <w:r>
        <w:t xml:space="preserve"> se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enumerate la art. 7 din contract.</w:t>
      </w:r>
    </w:p>
    <w:p w:rsidR="001951DD" w:rsidRDefault="001951DD" w:rsidP="001951DD">
      <w:r>
        <w:t xml:space="preserve">2.  Nu 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transferuri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>.</w:t>
      </w:r>
    </w:p>
    <w:p w:rsidR="00E079ED" w:rsidRDefault="001951DD" w:rsidP="001951DD">
      <w:r>
        <w:t xml:space="preserve">3.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, </w:t>
      </w:r>
      <w:proofErr w:type="spellStart"/>
      <w:r>
        <w:t>Prestatorul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24 h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</w:t>
      </w:r>
      <w:proofErr w:type="spellEnd"/>
      <w:r>
        <w:t>.</w:t>
      </w:r>
    </w:p>
    <w:sectPr w:rsidR="00E07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1951DD"/>
    <w:rsid w:val="001951DD"/>
    <w:rsid w:val="00E0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5075</Characters>
  <Application>Microsoft Office Word</Application>
  <DocSecurity>0</DocSecurity>
  <Lines>42</Lines>
  <Paragraphs>11</Paragraphs>
  <ScaleCrop>false</ScaleCrop>
  <Company>diakov.net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2025-08-10T20:37:00Z</dcterms:created>
  <dcterms:modified xsi:type="dcterms:W3CDTF">2025-08-10T20:37:00Z</dcterms:modified>
</cp:coreProperties>
</file>